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419" w:rsidRPr="008208A9" w:rsidRDefault="008208A9">
      <w:pPr>
        <w:rPr>
          <w:rFonts w:ascii="Times New Roman" w:hAnsi="Times New Roman" w:cs="Times New Roman"/>
          <w:sz w:val="28"/>
          <w:szCs w:val="28"/>
        </w:rPr>
      </w:pPr>
      <w:r w:rsidRPr="008208A9">
        <w:rPr>
          <w:rFonts w:ascii="Times New Roman" w:hAnsi="Times New Roman" w:cs="Times New Roman"/>
          <w:sz w:val="28"/>
          <w:szCs w:val="28"/>
        </w:rPr>
        <w:t>Реферат на тему:</w:t>
      </w:r>
    </w:p>
    <w:p w:rsidR="008208A9" w:rsidRPr="008208A9" w:rsidRDefault="008208A9" w:rsidP="008208A9">
      <w:pPr>
        <w:rPr>
          <w:rFonts w:ascii="Times New Roman" w:hAnsi="Times New Roman" w:cs="Times New Roman"/>
          <w:sz w:val="28"/>
          <w:szCs w:val="28"/>
        </w:rPr>
      </w:pPr>
      <w:r w:rsidRPr="008208A9">
        <w:rPr>
          <w:rFonts w:ascii="Times New Roman" w:hAnsi="Times New Roman" w:cs="Times New Roman"/>
          <w:b/>
          <w:sz w:val="28"/>
          <w:szCs w:val="28"/>
        </w:rPr>
        <w:t>Передача и распределение электрической энергии.</w:t>
      </w:r>
    </w:p>
    <w:p w:rsidR="008208A9" w:rsidRPr="008208A9" w:rsidRDefault="008208A9" w:rsidP="008208A9">
      <w:pPr>
        <w:rPr>
          <w:rFonts w:ascii="Times New Roman" w:hAnsi="Times New Roman" w:cs="Times New Roman"/>
          <w:sz w:val="28"/>
          <w:szCs w:val="28"/>
        </w:rPr>
      </w:pPr>
      <w:r w:rsidRPr="008208A9">
        <w:rPr>
          <w:rFonts w:ascii="Times New Roman" w:hAnsi="Times New Roman" w:cs="Times New Roman"/>
          <w:sz w:val="28"/>
          <w:szCs w:val="28"/>
        </w:rPr>
        <w:t>Основные принципы передачи и распределения электрической энергии, структурные элементы схем доставки электроэнергии от источника к потребителю.</w:t>
      </w:r>
      <w:bookmarkStart w:id="0" w:name="_GoBack"/>
      <w:bookmarkEnd w:id="0"/>
    </w:p>
    <w:sectPr w:rsidR="008208A9" w:rsidRPr="00820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8A9"/>
    <w:rsid w:val="00504419"/>
    <w:rsid w:val="0082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1C64F"/>
  <w15:chartTrackingRefBased/>
  <w15:docId w15:val="{3BF9C355-5998-4A94-B35F-04C3D05D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>SPecialiST RePack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2022-02-08T04:11:00Z</dcterms:created>
  <dcterms:modified xsi:type="dcterms:W3CDTF">2022-02-08T04:12:00Z</dcterms:modified>
</cp:coreProperties>
</file>